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C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C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C1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C14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C16E17" w:rsidP="00C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</w:t>
            </w:r>
          </w:p>
          <w:p w:rsidR="0030134A" w:rsidRPr="0030134A" w:rsidRDefault="0030134A" w:rsidP="00C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PROBACIJU</w:t>
            </w:r>
          </w:p>
          <w:p w:rsidR="0030134A" w:rsidRPr="0030134A" w:rsidRDefault="00FE16C8" w:rsidP="00C16E17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Kaznionica u Glini</w:t>
            </w:r>
          </w:p>
          <w:p w:rsidR="0030134A" w:rsidRPr="0030134A" w:rsidRDefault="0030134A" w:rsidP="00C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FE16C8">
        <w:rPr>
          <w:rFonts w:ascii="Times New Roman" w:hAnsi="Times New Roman" w:cs="Times New Roman"/>
          <w:sz w:val="24"/>
          <w:szCs w:val="24"/>
        </w:rPr>
        <w:t>20727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FE16C8">
        <w:rPr>
          <w:rFonts w:ascii="Times New Roman" w:hAnsi="Times New Roman" w:cs="Times New Roman"/>
          <w:sz w:val="24"/>
          <w:szCs w:val="24"/>
        </w:rPr>
        <w:t>1149695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FE16C8">
        <w:rPr>
          <w:rFonts w:ascii="Times New Roman" w:hAnsi="Times New Roman" w:cs="Times New Roman"/>
          <w:sz w:val="24"/>
          <w:szCs w:val="24"/>
        </w:rPr>
        <w:t>19601823684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FE16C8">
        <w:rPr>
          <w:rFonts w:ascii="Times New Roman" w:hAnsi="Times New Roman" w:cs="Times New Roman"/>
          <w:sz w:val="24"/>
          <w:szCs w:val="24"/>
        </w:rPr>
        <w:t>Glina</w:t>
      </w:r>
    </w:p>
    <w:p w:rsidR="000C6C53" w:rsidRPr="0030134A" w:rsidRDefault="00FE16C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Vinogradska 2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FE16C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FE16C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FE16C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FE16C8">
        <w:rPr>
          <w:rFonts w:ascii="Times New Roman" w:hAnsi="Times New Roman" w:cs="Times New Roman"/>
          <w:sz w:val="24"/>
          <w:szCs w:val="24"/>
        </w:rPr>
        <w:t>121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FE16C8">
        <w:rPr>
          <w:rFonts w:ascii="Times New Roman" w:hAnsi="Times New Roman" w:cs="Times New Roman"/>
          <w:sz w:val="24"/>
          <w:szCs w:val="24"/>
        </w:rPr>
        <w:t>01.01.-</w:t>
      </w:r>
      <w:r w:rsidR="008241B7">
        <w:rPr>
          <w:rFonts w:ascii="Times New Roman" w:hAnsi="Times New Roman" w:cs="Times New Roman"/>
          <w:sz w:val="24"/>
          <w:szCs w:val="24"/>
        </w:rPr>
        <w:t>31.03.2025.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1F5405">
        <w:rPr>
          <w:rFonts w:ascii="Times New Roman" w:hAnsi="Times New Roman" w:cs="Times New Roman"/>
          <w:sz w:val="24"/>
          <w:szCs w:val="24"/>
        </w:rPr>
        <w:t>Anđelko Nikolić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4D7B79">
      <w:pPr>
        <w:tabs>
          <w:tab w:val="left" w:pos="70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 FINANCIJSKO </w:t>
      </w:r>
      <w:r w:rsidR="00FE16C8">
        <w:rPr>
          <w:rFonts w:ascii="Times New Roman" w:hAnsi="Times New Roman" w:cs="Times New Roman"/>
          <w:b/>
          <w:sz w:val="24"/>
          <w:szCs w:val="24"/>
        </w:rPr>
        <w:t>IZVJEŠĆE 01.01.-</w:t>
      </w:r>
      <w:r w:rsidR="008241B7">
        <w:rPr>
          <w:rFonts w:ascii="Times New Roman" w:hAnsi="Times New Roman" w:cs="Times New Roman"/>
          <w:b/>
          <w:sz w:val="24"/>
          <w:szCs w:val="24"/>
        </w:rPr>
        <w:t>31.03.2025.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B92" w:rsidRPr="0030134A" w:rsidRDefault="00000B32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Osnovna djelatnost </w:t>
      </w:r>
      <w:r w:rsidR="008B1B92" w:rsidRPr="0030134A">
        <w:rPr>
          <w:rFonts w:ascii="Times New Roman" w:hAnsi="Times New Roman" w:cs="Times New Roman"/>
          <w:sz w:val="24"/>
          <w:szCs w:val="24"/>
        </w:rPr>
        <w:t>:</w:t>
      </w:r>
      <w:r w:rsidR="008668F2">
        <w:rPr>
          <w:rFonts w:ascii="Times New Roman" w:hAnsi="Times New Roman" w:cs="Times New Roman"/>
          <w:sz w:val="24"/>
          <w:szCs w:val="24"/>
        </w:rPr>
        <w:t>sudske i pravosudne</w:t>
      </w:r>
    </w:p>
    <w:p w:rsidR="00907B13" w:rsidRPr="00907B13" w:rsidRDefault="00581617" w:rsidP="00907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Kaznionica u Glini ustrojstvena je jedinica Uprave za zatvorski sustav i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probaciju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Ministarstva pravosuđa</w:t>
      </w:r>
      <w:r w:rsidR="00C14005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uprave</w:t>
      </w:r>
      <w:r w:rsidR="00C16E17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i digitalne transformacije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. </w:t>
      </w:r>
      <w:r w:rsidR="00907B13" w:rsidRPr="00907B13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U Kaznionici u Glini izvršava se kazna zatvora izrečena osuđenim punoljetnim muškarcima.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Rad Kaznionice financira se iz sredstava Državnog proračuna, te dijelom iz prihoda ostvarenih iz vlastite djelatnosti,a temeljem </w:t>
      </w:r>
      <w:r w:rsidR="00E855F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akona o izvršavanju kazne zatvora (NN 14/21</w:t>
      </w:r>
      <w:r w:rsidRPr="00E855F2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), </w:t>
      </w:r>
      <w:r w:rsidR="00E855F2" w:rsidRPr="00E855F2">
        <w:rPr>
          <w:rFonts w:ascii="Times New Roman" w:hAnsi="Times New Roman" w:cs="Times New Roman"/>
          <w:sz w:val="24"/>
          <w:szCs w:val="24"/>
        </w:rPr>
        <w:t>i Pravilnika o radu i raspolaganju novcem zatvorenika (Narodne novine 67/2022)</w:t>
      </w:r>
      <w:r w:rsidR="00B93A27">
        <w:rPr>
          <w:rFonts w:ascii="Times New Roman" w:hAnsi="Times New Roman" w:cs="Times New Roman"/>
          <w:sz w:val="24"/>
          <w:szCs w:val="24"/>
        </w:rPr>
        <w:t xml:space="preserve">. Ostvarivanje i trošenje vlastitih prihoda vrši se u skladu s Pravilnikom o </w:t>
      </w:r>
      <w:r w:rsidR="00EA0066">
        <w:rPr>
          <w:rFonts w:ascii="Times New Roman" w:hAnsi="Times New Roman" w:cs="Times New Roman"/>
          <w:sz w:val="24"/>
          <w:szCs w:val="24"/>
        </w:rPr>
        <w:t>mjerilima i načinu korištenja ne</w:t>
      </w:r>
      <w:r w:rsidR="00B93A27">
        <w:rPr>
          <w:rFonts w:ascii="Times New Roman" w:hAnsi="Times New Roman" w:cs="Times New Roman"/>
          <w:sz w:val="24"/>
          <w:szCs w:val="24"/>
        </w:rPr>
        <w:t>namjenskih donacija i vlastitih prihoda proračunskih korisnika iz nadležnosti Ministarstva pravosuđa i uprave (NN 67/23).</w:t>
      </w:r>
    </w:p>
    <w:p w:rsidR="00CF7701" w:rsidRPr="00907B13" w:rsidRDefault="00CF7701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4C4544">
        <w:rPr>
          <w:rFonts w:ascii="Times New Roman" w:hAnsi="Times New Roman" w:cs="Times New Roman"/>
          <w:b/>
          <w:sz w:val="24"/>
          <w:szCs w:val="24"/>
        </w:rPr>
        <w:t>3</w:t>
      </w:r>
      <w:r w:rsidR="00383767">
        <w:rPr>
          <w:rFonts w:ascii="Times New Roman" w:hAnsi="Times New Roman" w:cs="Times New Roman"/>
          <w:b/>
          <w:sz w:val="24"/>
          <w:szCs w:val="24"/>
        </w:rPr>
        <w:t>1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 w:rsidR="004C4544">
        <w:rPr>
          <w:rFonts w:ascii="Times New Roman" w:hAnsi="Times New Roman" w:cs="Times New Roman"/>
          <w:b/>
          <w:sz w:val="24"/>
          <w:szCs w:val="24"/>
        </w:rPr>
        <w:t>0</w:t>
      </w:r>
      <w:r w:rsidR="00383767">
        <w:rPr>
          <w:rFonts w:ascii="Times New Roman" w:hAnsi="Times New Roman" w:cs="Times New Roman"/>
          <w:b/>
          <w:sz w:val="24"/>
          <w:szCs w:val="24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</w:rPr>
        <w:t>.20</w:t>
      </w:r>
      <w:r w:rsidR="00667E13">
        <w:rPr>
          <w:rFonts w:ascii="Times New Roman" w:hAnsi="Times New Roman" w:cs="Times New Roman"/>
          <w:b/>
          <w:sz w:val="24"/>
          <w:szCs w:val="24"/>
        </w:rPr>
        <w:t>2</w:t>
      </w:r>
      <w:r w:rsidR="00383767">
        <w:rPr>
          <w:rFonts w:ascii="Times New Roman" w:hAnsi="Times New Roman" w:cs="Times New Roman"/>
          <w:b/>
          <w:sz w:val="24"/>
          <w:szCs w:val="24"/>
        </w:rPr>
        <w:t>5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  <w:r w:rsidR="004C454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560966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lastRenderedPageBreak/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</w:t>
      </w:r>
      <w:r w:rsidR="00030CAA">
        <w:rPr>
          <w:rFonts w:ascii="Times New Roman" w:hAnsi="Times New Roman" w:cs="Times New Roman"/>
          <w:sz w:val="24"/>
          <w:szCs w:val="24"/>
        </w:rPr>
        <w:t xml:space="preserve">31.ožujka 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2465D" w:rsidRPr="0030134A">
        <w:rPr>
          <w:rFonts w:ascii="Times New Roman" w:hAnsi="Times New Roman" w:cs="Times New Roman"/>
          <w:sz w:val="24"/>
          <w:szCs w:val="24"/>
        </w:rPr>
        <w:t>20</w:t>
      </w:r>
      <w:r w:rsidR="00667E13">
        <w:rPr>
          <w:rFonts w:ascii="Times New Roman" w:hAnsi="Times New Roman" w:cs="Times New Roman"/>
          <w:sz w:val="24"/>
          <w:szCs w:val="24"/>
        </w:rPr>
        <w:t>2</w:t>
      </w:r>
      <w:r w:rsidR="00030CAA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A636F6">
        <w:rPr>
          <w:rFonts w:ascii="Times New Roman" w:hAnsi="Times New Roman" w:cs="Times New Roman"/>
          <w:sz w:val="24"/>
          <w:szCs w:val="24"/>
        </w:rPr>
        <w:t xml:space="preserve">g. iznose </w:t>
      </w:r>
      <w:r w:rsidR="00030CAA">
        <w:rPr>
          <w:rFonts w:ascii="Times New Roman" w:hAnsi="Times New Roman" w:cs="Times New Roman"/>
          <w:sz w:val="24"/>
          <w:szCs w:val="24"/>
        </w:rPr>
        <w:t>2.923.414,36</w:t>
      </w:r>
      <w:r w:rsidR="00C16E17">
        <w:rPr>
          <w:rFonts w:ascii="Times New Roman" w:hAnsi="Times New Roman" w:cs="Times New Roman"/>
          <w:sz w:val="24"/>
          <w:szCs w:val="24"/>
        </w:rPr>
        <w:t>€</w:t>
      </w:r>
      <w:r w:rsidR="004C4544">
        <w:rPr>
          <w:rFonts w:ascii="Times New Roman" w:hAnsi="Times New Roman" w:cs="Times New Roman"/>
          <w:sz w:val="24"/>
          <w:szCs w:val="24"/>
        </w:rPr>
        <w:t xml:space="preserve"> </w:t>
      </w:r>
      <w:r w:rsidR="0092673F">
        <w:rPr>
          <w:rFonts w:ascii="Times New Roman" w:hAnsi="Times New Roman" w:cs="Times New Roman"/>
          <w:sz w:val="24"/>
          <w:szCs w:val="24"/>
        </w:rPr>
        <w:t>, a povećanje u odnosu na isto razdoblje prethodne godine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je rezultat </w:t>
      </w:r>
      <w:r w:rsidR="00667E13">
        <w:rPr>
          <w:rFonts w:ascii="Times New Roman" w:hAnsi="Times New Roman" w:cs="Times New Roman"/>
          <w:sz w:val="24"/>
          <w:szCs w:val="24"/>
        </w:rPr>
        <w:t>povećanja prihoda iz nadležnog proračuna za financiranje redovne djelatnosti</w:t>
      </w:r>
      <w:r w:rsidR="00030CAA">
        <w:rPr>
          <w:rFonts w:ascii="Times New Roman" w:hAnsi="Times New Roman" w:cs="Times New Roman"/>
          <w:sz w:val="24"/>
          <w:szCs w:val="24"/>
        </w:rPr>
        <w:t>, te povećanja vlastiti prihoda.</w:t>
      </w:r>
    </w:p>
    <w:p w:rsidR="00A513C7" w:rsidRDefault="00A513C7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3A1" w:rsidRPr="000313A1" w:rsidRDefault="00560966" w:rsidP="00A906A7">
      <w:pPr>
        <w:pStyle w:val="Naslov2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560966" w:rsidRPr="0030134A" w:rsidRDefault="00560966" w:rsidP="0056096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PRIHODI OD PRODAJE PROIZVODA I ROBE TE PRUŽENIH</w:t>
      </w:r>
    </w:p>
    <w:p w:rsidR="00560966" w:rsidRPr="0030134A" w:rsidRDefault="00560966" w:rsidP="00A90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="00A906A7">
        <w:rPr>
          <w:rFonts w:ascii="Times New Roman" w:hAnsi="Times New Roman" w:cs="Times New Roman"/>
          <w:b/>
          <w:bCs/>
          <w:sz w:val="24"/>
          <w:szCs w:val="24"/>
        </w:rPr>
        <w:t xml:space="preserve"> 66</w:t>
      </w:r>
    </w:p>
    <w:p w:rsidR="00560966" w:rsidRPr="0030134A" w:rsidRDefault="00560966" w:rsidP="008344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Pr="0030134A" w:rsidRDefault="00834416" w:rsidP="005609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iznosu od  </w:t>
      </w:r>
      <w:r w:rsidR="00030CAA">
        <w:rPr>
          <w:rFonts w:ascii="Times New Roman" w:hAnsi="Times New Roman" w:cs="Times New Roman"/>
          <w:sz w:val="24"/>
          <w:szCs w:val="24"/>
        </w:rPr>
        <w:t>43.951,47</w:t>
      </w:r>
      <w:r w:rsidR="000E4077">
        <w:rPr>
          <w:rFonts w:ascii="Times New Roman" w:hAnsi="Times New Roman" w:cs="Times New Roman"/>
          <w:sz w:val="24"/>
          <w:szCs w:val="24"/>
        </w:rPr>
        <w:t>€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kao:</w:t>
      </w:r>
    </w:p>
    <w:p w:rsidR="00AC1ED0" w:rsidRDefault="00560966" w:rsidP="005925B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prihodi od prodaje proizvoda i robe</w:t>
      </w:r>
      <w:r w:rsidR="00AC1ED0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30CAA">
        <w:rPr>
          <w:rFonts w:ascii="Times New Roman" w:hAnsi="Times New Roman" w:cs="Times New Roman"/>
          <w:sz w:val="24"/>
          <w:szCs w:val="24"/>
        </w:rPr>
        <w:t>11.719,13</w:t>
      </w:r>
      <w:r w:rsidR="00AC1ED0">
        <w:rPr>
          <w:rFonts w:ascii="Times New Roman" w:hAnsi="Times New Roman" w:cs="Times New Roman"/>
          <w:sz w:val="24"/>
          <w:szCs w:val="24"/>
        </w:rPr>
        <w:t>eura</w:t>
      </w:r>
      <w:r w:rsidR="004B3FB0">
        <w:rPr>
          <w:rFonts w:ascii="Times New Roman" w:hAnsi="Times New Roman" w:cs="Times New Roman"/>
          <w:sz w:val="24"/>
          <w:szCs w:val="24"/>
        </w:rPr>
        <w:t xml:space="preserve"> –</w:t>
      </w:r>
      <w:r w:rsidR="00A906A7">
        <w:rPr>
          <w:rFonts w:ascii="Times New Roman" w:hAnsi="Times New Roman" w:cs="Times New Roman"/>
          <w:sz w:val="24"/>
          <w:szCs w:val="24"/>
        </w:rPr>
        <w:t xml:space="preserve"> </w:t>
      </w:r>
      <w:r w:rsidR="004B3FB0">
        <w:rPr>
          <w:rFonts w:ascii="Times New Roman" w:hAnsi="Times New Roman" w:cs="Times New Roman"/>
          <w:sz w:val="24"/>
          <w:szCs w:val="24"/>
        </w:rPr>
        <w:t>čine ga prihodi radionica Odjela za rad i strukovnu izobrazbu zatvore</w:t>
      </w:r>
      <w:r w:rsidR="00AC1ED0">
        <w:rPr>
          <w:rFonts w:ascii="Times New Roman" w:hAnsi="Times New Roman" w:cs="Times New Roman"/>
          <w:sz w:val="24"/>
          <w:szCs w:val="24"/>
        </w:rPr>
        <w:t>nika</w:t>
      </w:r>
    </w:p>
    <w:p w:rsidR="00560966" w:rsidRDefault="00AC1ED0" w:rsidP="005925B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pruženih usluga u iznosu </w:t>
      </w:r>
      <w:r w:rsidR="00030CAA">
        <w:rPr>
          <w:rFonts w:ascii="Times New Roman" w:hAnsi="Times New Roman" w:cs="Times New Roman"/>
          <w:sz w:val="24"/>
          <w:szCs w:val="24"/>
        </w:rPr>
        <w:t>32.232,34</w:t>
      </w:r>
      <w:r>
        <w:rPr>
          <w:rFonts w:ascii="Times New Roman" w:hAnsi="Times New Roman" w:cs="Times New Roman"/>
          <w:sz w:val="24"/>
          <w:szCs w:val="24"/>
        </w:rPr>
        <w:t xml:space="preserve">eura, a čine ga većinom  </w:t>
      </w:r>
      <w:r w:rsidR="004B3FB0">
        <w:rPr>
          <w:rFonts w:ascii="Times New Roman" w:hAnsi="Times New Roman" w:cs="Times New Roman"/>
          <w:sz w:val="24"/>
          <w:szCs w:val="24"/>
        </w:rPr>
        <w:t>najam poslovnih prostora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4077">
        <w:rPr>
          <w:rFonts w:ascii="Times New Roman" w:hAnsi="Times New Roman" w:cs="Times New Roman"/>
          <w:sz w:val="24"/>
          <w:szCs w:val="24"/>
        </w:rPr>
        <w:t>prihodi od rada zatvorenika,</w:t>
      </w:r>
      <w:r>
        <w:rPr>
          <w:rFonts w:ascii="Times New Roman" w:hAnsi="Times New Roman" w:cs="Times New Roman"/>
          <w:sz w:val="24"/>
          <w:szCs w:val="24"/>
        </w:rPr>
        <w:t xml:space="preserve"> te usluge fizičkog rada zatvorenike za drugog poslodavca</w:t>
      </w:r>
    </w:p>
    <w:p w:rsidR="00B93A27" w:rsidRPr="00B93A27" w:rsidRDefault="00B93A27" w:rsidP="00B9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27" w:rsidRDefault="00B93A27" w:rsidP="00B93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IZ NADLEŽNOG PRPRAČUNA 67</w:t>
      </w:r>
    </w:p>
    <w:p w:rsidR="00B93A27" w:rsidRPr="00B93A27" w:rsidRDefault="00B93A27" w:rsidP="00B9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030CAA">
        <w:rPr>
          <w:rFonts w:ascii="Times New Roman" w:hAnsi="Times New Roman" w:cs="Times New Roman"/>
          <w:sz w:val="24"/>
          <w:szCs w:val="24"/>
        </w:rPr>
        <w:t>2.876.875,92</w:t>
      </w:r>
      <w:r>
        <w:rPr>
          <w:rFonts w:ascii="Times New Roman" w:hAnsi="Times New Roman" w:cs="Times New Roman"/>
          <w:sz w:val="24"/>
          <w:szCs w:val="24"/>
        </w:rPr>
        <w:t xml:space="preserve">eura i veći su za </w:t>
      </w:r>
      <w:r w:rsidR="00030CAA">
        <w:rPr>
          <w:rFonts w:ascii="Times New Roman" w:hAnsi="Times New Roman" w:cs="Times New Roman"/>
          <w:sz w:val="24"/>
          <w:szCs w:val="24"/>
        </w:rPr>
        <w:t>11,19</w:t>
      </w:r>
      <w:r>
        <w:rPr>
          <w:rFonts w:ascii="Times New Roman" w:hAnsi="Times New Roman" w:cs="Times New Roman"/>
          <w:sz w:val="24"/>
          <w:szCs w:val="24"/>
        </w:rPr>
        <w:t>% u odnosu na prethodnu godinu</w:t>
      </w:r>
      <w:r w:rsidR="00F04C6D">
        <w:rPr>
          <w:rFonts w:ascii="Times New Roman" w:hAnsi="Times New Roman" w:cs="Times New Roman"/>
          <w:sz w:val="24"/>
          <w:szCs w:val="24"/>
        </w:rPr>
        <w:t xml:space="preserve"> velikim dijelom zbog povećanih sredstava za rashode za zaposlene</w:t>
      </w:r>
    </w:p>
    <w:p w:rsidR="00560966" w:rsidRPr="0030134A" w:rsidRDefault="00560966" w:rsidP="005609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KAZNE, UPRAVNE MJERE I OSTALI PRIHODI</w:t>
      </w:r>
      <w:r w:rsidR="00557405">
        <w:rPr>
          <w:rFonts w:ascii="Times New Roman" w:hAnsi="Times New Roman"/>
          <w:b/>
          <w:bCs/>
          <w:sz w:val="24"/>
          <w:szCs w:val="24"/>
        </w:rPr>
        <w:t xml:space="preserve"> 68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-  </w:t>
      </w:r>
      <w:r w:rsidR="00834416">
        <w:rPr>
          <w:rFonts w:ascii="Times New Roman" w:hAnsi="Times New Roman"/>
          <w:bCs/>
          <w:sz w:val="24"/>
          <w:szCs w:val="24"/>
        </w:rPr>
        <w:t>U</w:t>
      </w:r>
      <w:r w:rsidRPr="0030134A">
        <w:rPr>
          <w:rFonts w:ascii="Times New Roman" w:hAnsi="Times New Roman"/>
          <w:bCs/>
          <w:sz w:val="24"/>
          <w:szCs w:val="24"/>
        </w:rPr>
        <w:t xml:space="preserve"> iznosu od </w:t>
      </w:r>
      <w:r w:rsidR="00CA0ACF">
        <w:rPr>
          <w:rFonts w:ascii="Times New Roman" w:hAnsi="Times New Roman"/>
          <w:bCs/>
          <w:sz w:val="24"/>
          <w:szCs w:val="24"/>
        </w:rPr>
        <w:t>942,31</w:t>
      </w:r>
      <w:r w:rsidR="004B3FB0">
        <w:rPr>
          <w:rFonts w:ascii="Times New Roman" w:hAnsi="Times New Roman"/>
          <w:bCs/>
          <w:sz w:val="24"/>
          <w:szCs w:val="24"/>
        </w:rPr>
        <w:t>eura</w:t>
      </w:r>
      <w:r w:rsidR="00F04C6D">
        <w:rPr>
          <w:rFonts w:ascii="Times New Roman" w:hAnsi="Times New Roman"/>
          <w:bCs/>
          <w:sz w:val="24"/>
          <w:szCs w:val="24"/>
        </w:rPr>
        <w:t xml:space="preserve"> </w:t>
      </w:r>
      <w:r w:rsidR="00E06E5A">
        <w:rPr>
          <w:rFonts w:ascii="Times New Roman" w:hAnsi="Times New Roman"/>
          <w:bCs/>
          <w:sz w:val="24"/>
          <w:szCs w:val="24"/>
        </w:rPr>
        <w:t xml:space="preserve">i </w:t>
      </w:r>
      <w:r w:rsidRPr="0030134A">
        <w:rPr>
          <w:rFonts w:ascii="Times New Roman" w:hAnsi="Times New Roman"/>
          <w:sz w:val="24"/>
          <w:szCs w:val="24"/>
        </w:rPr>
        <w:t xml:space="preserve"> odnose se na prihode s osn</w:t>
      </w:r>
      <w:r w:rsidR="00E06E5A">
        <w:rPr>
          <w:rFonts w:ascii="Times New Roman" w:hAnsi="Times New Roman"/>
          <w:sz w:val="24"/>
          <w:szCs w:val="24"/>
        </w:rPr>
        <w:t>ova prodaje otpadnog papira</w:t>
      </w:r>
      <w:r w:rsidR="00393879">
        <w:rPr>
          <w:rFonts w:ascii="Times New Roman" w:hAnsi="Times New Roman"/>
          <w:sz w:val="24"/>
          <w:szCs w:val="24"/>
        </w:rPr>
        <w:t>,</w:t>
      </w:r>
      <w:r w:rsidR="00E06E5A">
        <w:rPr>
          <w:rFonts w:ascii="Times New Roman" w:hAnsi="Times New Roman"/>
          <w:sz w:val="24"/>
          <w:szCs w:val="24"/>
        </w:rPr>
        <w:t xml:space="preserve"> otpadnog jestivog ulja</w:t>
      </w:r>
      <w:r w:rsidR="00226C17">
        <w:rPr>
          <w:rFonts w:ascii="Times New Roman" w:hAnsi="Times New Roman"/>
          <w:sz w:val="24"/>
          <w:szCs w:val="24"/>
        </w:rPr>
        <w:t>, naknade štete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RASHODI POSLOVANJA</w:t>
      </w:r>
      <w:r w:rsidR="00E06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1ED0">
        <w:rPr>
          <w:rFonts w:ascii="Times New Roman" w:hAnsi="Times New Roman"/>
          <w:b/>
          <w:bCs/>
          <w:sz w:val="24"/>
          <w:szCs w:val="24"/>
        </w:rPr>
        <w:t xml:space="preserve"> 3 </w:t>
      </w:r>
    </w:p>
    <w:p w:rsidR="00AC1ED0" w:rsidRPr="00AC1ED0" w:rsidRDefault="00AC1ED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Ostvaren rashodi poslovanja iznose </w:t>
      </w:r>
      <w:r w:rsidR="00CA0ACF">
        <w:rPr>
          <w:rFonts w:ascii="Times New Roman" w:hAnsi="Times New Roman"/>
          <w:bCs/>
          <w:sz w:val="24"/>
          <w:szCs w:val="24"/>
        </w:rPr>
        <w:t>3.650.691,16</w:t>
      </w:r>
      <w:r>
        <w:rPr>
          <w:rFonts w:ascii="Times New Roman" w:hAnsi="Times New Roman"/>
          <w:bCs/>
          <w:sz w:val="24"/>
          <w:szCs w:val="24"/>
        </w:rPr>
        <w:t xml:space="preserve">eura i veći su za </w:t>
      </w:r>
      <w:r w:rsidR="00CA0ACF">
        <w:rPr>
          <w:rFonts w:ascii="Times New Roman" w:hAnsi="Times New Roman"/>
          <w:bCs/>
          <w:sz w:val="24"/>
          <w:szCs w:val="24"/>
        </w:rPr>
        <w:t>45,90</w:t>
      </w:r>
      <w:r>
        <w:rPr>
          <w:rFonts w:ascii="Times New Roman" w:hAnsi="Times New Roman"/>
          <w:bCs/>
          <w:sz w:val="24"/>
          <w:szCs w:val="24"/>
        </w:rPr>
        <w:t>% od ostvarenog u izvještajnom razdoblju prethodne godine, što je rezultat povećanja rashoda za zaposlene,</w:t>
      </w:r>
      <w:r w:rsidR="006937E8">
        <w:rPr>
          <w:rFonts w:ascii="Times New Roman" w:hAnsi="Times New Roman"/>
          <w:bCs/>
          <w:sz w:val="24"/>
          <w:szCs w:val="24"/>
        </w:rPr>
        <w:t>rashoda za materijal i energiju  i ostalih rashoda uslijed općeg rasta cijena za isporuke roba i usluga</w:t>
      </w:r>
    </w:p>
    <w:p w:rsidR="00E06E5A" w:rsidRPr="0030134A" w:rsidRDefault="00E06E5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1F5405" w:rsidRDefault="005526B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560966" w:rsidRPr="0030134A">
        <w:rPr>
          <w:rFonts w:ascii="Times New Roman" w:hAnsi="Times New Roman"/>
          <w:b/>
          <w:sz w:val="24"/>
          <w:szCs w:val="24"/>
        </w:rPr>
        <w:t>ashodi za zaposlene</w:t>
      </w:r>
      <w:r w:rsidR="00560966" w:rsidRPr="0030134A">
        <w:rPr>
          <w:rFonts w:ascii="Times New Roman" w:hAnsi="Times New Roman"/>
          <w:sz w:val="24"/>
          <w:szCs w:val="24"/>
        </w:rPr>
        <w:t xml:space="preserve"> </w:t>
      </w:r>
      <w:r w:rsidR="001F5405" w:rsidRPr="006D0FCA">
        <w:rPr>
          <w:rFonts w:ascii="Times New Roman" w:hAnsi="Times New Roman"/>
          <w:b/>
          <w:sz w:val="24"/>
          <w:szCs w:val="24"/>
        </w:rPr>
        <w:t>31</w:t>
      </w:r>
      <w:r w:rsidR="001F5405">
        <w:rPr>
          <w:rFonts w:ascii="Times New Roman" w:hAnsi="Times New Roman"/>
          <w:sz w:val="24"/>
          <w:szCs w:val="24"/>
        </w:rPr>
        <w:t xml:space="preserve"> </w:t>
      </w:r>
      <w:r w:rsidR="006D0FCA">
        <w:rPr>
          <w:rFonts w:ascii="Times New Roman" w:hAnsi="Times New Roman"/>
          <w:sz w:val="24"/>
          <w:szCs w:val="24"/>
        </w:rPr>
        <w:t xml:space="preserve">- </w:t>
      </w:r>
      <w:r w:rsidR="00D66EED">
        <w:rPr>
          <w:rFonts w:ascii="Times New Roman" w:hAnsi="Times New Roman"/>
          <w:sz w:val="24"/>
          <w:szCs w:val="24"/>
        </w:rPr>
        <w:t xml:space="preserve">iznose </w:t>
      </w:r>
      <w:r w:rsidR="00226C17">
        <w:rPr>
          <w:rFonts w:ascii="Times New Roman" w:hAnsi="Times New Roman"/>
          <w:sz w:val="24"/>
          <w:szCs w:val="24"/>
        </w:rPr>
        <w:t xml:space="preserve"> </w:t>
      </w:r>
      <w:r w:rsidR="00CA0ACF">
        <w:rPr>
          <w:rFonts w:ascii="Times New Roman" w:hAnsi="Times New Roman"/>
          <w:sz w:val="24"/>
          <w:szCs w:val="24"/>
        </w:rPr>
        <w:t>2.961.682,26</w:t>
      </w:r>
      <w:r>
        <w:rPr>
          <w:rFonts w:ascii="Times New Roman" w:hAnsi="Times New Roman"/>
          <w:sz w:val="24"/>
          <w:szCs w:val="24"/>
        </w:rPr>
        <w:t>eura</w:t>
      </w:r>
      <w:r w:rsidR="001F5405">
        <w:rPr>
          <w:rFonts w:ascii="Times New Roman" w:hAnsi="Times New Roman"/>
          <w:sz w:val="24"/>
          <w:szCs w:val="24"/>
        </w:rPr>
        <w:t xml:space="preserve"> </w:t>
      </w:r>
      <w:r w:rsidR="00D66EED">
        <w:rPr>
          <w:rFonts w:ascii="Times New Roman" w:hAnsi="Times New Roman"/>
          <w:sz w:val="24"/>
          <w:szCs w:val="24"/>
        </w:rPr>
        <w:t xml:space="preserve"> i  </w:t>
      </w:r>
      <w:r w:rsidR="00560966" w:rsidRPr="0030134A">
        <w:rPr>
          <w:rFonts w:ascii="Times New Roman" w:hAnsi="Times New Roman"/>
          <w:sz w:val="24"/>
          <w:szCs w:val="24"/>
        </w:rPr>
        <w:t>veći su</w:t>
      </w:r>
      <w:r w:rsidR="0092673F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>u odnosu na pret</w:t>
      </w:r>
      <w:r w:rsidR="003336FE" w:rsidRPr="0030134A">
        <w:rPr>
          <w:rFonts w:ascii="Times New Roman" w:hAnsi="Times New Roman"/>
          <w:sz w:val="24"/>
          <w:szCs w:val="24"/>
        </w:rPr>
        <w:t xml:space="preserve">hodno razdoblje </w:t>
      </w:r>
      <w:r>
        <w:rPr>
          <w:rFonts w:ascii="Times New Roman" w:hAnsi="Times New Roman"/>
          <w:sz w:val="24"/>
          <w:szCs w:val="24"/>
        </w:rPr>
        <w:t xml:space="preserve"> za </w:t>
      </w:r>
      <w:r w:rsidR="00CA0ACF">
        <w:rPr>
          <w:rFonts w:ascii="Times New Roman" w:hAnsi="Times New Roman"/>
          <w:sz w:val="24"/>
          <w:szCs w:val="24"/>
        </w:rPr>
        <w:t>59,2</w:t>
      </w:r>
      <w:r>
        <w:rPr>
          <w:rFonts w:ascii="Times New Roman" w:hAnsi="Times New Roman"/>
          <w:sz w:val="24"/>
          <w:szCs w:val="24"/>
        </w:rPr>
        <w:t>%</w:t>
      </w:r>
      <w:r w:rsidR="001F5405">
        <w:rPr>
          <w:rFonts w:ascii="Times New Roman" w:hAnsi="Times New Roman"/>
          <w:sz w:val="24"/>
          <w:szCs w:val="24"/>
        </w:rPr>
        <w:t xml:space="preserve"> što je rezultat </w:t>
      </w:r>
      <w:r>
        <w:rPr>
          <w:rFonts w:ascii="Times New Roman" w:hAnsi="Times New Roman"/>
          <w:sz w:val="24"/>
          <w:szCs w:val="24"/>
        </w:rPr>
        <w:t xml:space="preserve"> redovnog povećanja 0,5% po godini staža,</w:t>
      </w:r>
      <w:r w:rsidR="00226C17">
        <w:rPr>
          <w:rFonts w:ascii="Times New Roman" w:hAnsi="Times New Roman"/>
          <w:sz w:val="24"/>
          <w:szCs w:val="24"/>
        </w:rPr>
        <w:t xml:space="preserve">te </w:t>
      </w:r>
      <w:r w:rsidR="00CA0ACF">
        <w:rPr>
          <w:rFonts w:ascii="Times New Roman" w:hAnsi="Times New Roman"/>
          <w:sz w:val="24"/>
          <w:szCs w:val="24"/>
        </w:rPr>
        <w:t xml:space="preserve">ponajprije činjenici da su u ovo razdoblje uključena četiri troška </w:t>
      </w:r>
      <w:r w:rsidR="00246F70">
        <w:rPr>
          <w:rFonts w:ascii="Times New Roman" w:hAnsi="Times New Roman"/>
          <w:sz w:val="24"/>
          <w:szCs w:val="24"/>
        </w:rPr>
        <w:t>plaća za zaposlene uslijed ukidanja konta 193-kontinuirani rashodi budućih razdoblja sukladno novom Pravilniku o računovodstvu i računskom planu (NN 158/23 i 154/24)</w:t>
      </w:r>
    </w:p>
    <w:p w:rsidR="005526B5" w:rsidRDefault="005526B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6D0FCA">
        <w:rPr>
          <w:rFonts w:ascii="Times New Roman" w:hAnsi="Times New Roman"/>
          <w:b/>
          <w:sz w:val="24"/>
          <w:szCs w:val="24"/>
        </w:rPr>
        <w:t>32-</w:t>
      </w:r>
      <w:r w:rsidR="006D0FCA">
        <w:rPr>
          <w:rFonts w:ascii="Times New Roman" w:hAnsi="Times New Roman"/>
          <w:sz w:val="24"/>
          <w:szCs w:val="24"/>
        </w:rPr>
        <w:t xml:space="preserve"> </w:t>
      </w:r>
      <w:r w:rsidR="0092673F">
        <w:rPr>
          <w:rFonts w:ascii="Times New Roman" w:hAnsi="Times New Roman"/>
          <w:sz w:val="24"/>
          <w:szCs w:val="24"/>
        </w:rPr>
        <w:t xml:space="preserve"> iznose </w:t>
      </w:r>
      <w:r w:rsidR="00246F70">
        <w:rPr>
          <w:rFonts w:ascii="Times New Roman" w:hAnsi="Times New Roman"/>
          <w:sz w:val="24"/>
          <w:szCs w:val="24"/>
        </w:rPr>
        <w:t>687.964,90</w:t>
      </w:r>
      <w:r w:rsidR="005526B5">
        <w:rPr>
          <w:rFonts w:ascii="Times New Roman" w:hAnsi="Times New Roman"/>
          <w:sz w:val="24"/>
          <w:szCs w:val="24"/>
        </w:rPr>
        <w:t xml:space="preserve">eura i veći su za </w:t>
      </w:r>
      <w:r w:rsidR="00246F70">
        <w:rPr>
          <w:rFonts w:ascii="Times New Roman" w:hAnsi="Times New Roman"/>
          <w:sz w:val="24"/>
          <w:szCs w:val="24"/>
        </w:rPr>
        <w:t>9,1</w:t>
      </w:r>
      <w:r w:rsidR="005526B5">
        <w:rPr>
          <w:rFonts w:ascii="Times New Roman" w:hAnsi="Times New Roman"/>
          <w:sz w:val="24"/>
          <w:szCs w:val="24"/>
        </w:rPr>
        <w:t xml:space="preserve">% </w:t>
      </w:r>
      <w:r w:rsidR="00226C17">
        <w:rPr>
          <w:rFonts w:ascii="Times New Roman" w:hAnsi="Times New Roman"/>
          <w:sz w:val="24"/>
          <w:szCs w:val="24"/>
        </w:rPr>
        <w:t xml:space="preserve">u odnosu na prethodno razdoblje </w:t>
      </w:r>
      <w:r w:rsidR="005526B5">
        <w:rPr>
          <w:rFonts w:ascii="Times New Roman" w:hAnsi="Times New Roman"/>
          <w:sz w:val="24"/>
          <w:szCs w:val="24"/>
        </w:rPr>
        <w:t>što je rezultata rasta cijena roba i usluga</w:t>
      </w:r>
      <w:r w:rsidR="0092673F">
        <w:rPr>
          <w:rFonts w:ascii="Times New Roman" w:hAnsi="Times New Roman"/>
          <w:sz w:val="24"/>
          <w:szCs w:val="24"/>
        </w:rPr>
        <w:t xml:space="preserve"> </w:t>
      </w:r>
      <w:r w:rsidR="00226C17">
        <w:rPr>
          <w:rFonts w:ascii="Times New Roman" w:hAnsi="Times New Roman"/>
          <w:sz w:val="24"/>
          <w:szCs w:val="24"/>
        </w:rPr>
        <w:t xml:space="preserve"> i povećanja broj zatvorenika</w:t>
      </w:r>
      <w:r w:rsidR="0092673F">
        <w:rPr>
          <w:rFonts w:ascii="Times New Roman" w:hAnsi="Times New Roman"/>
          <w:sz w:val="24"/>
          <w:szCs w:val="24"/>
        </w:rPr>
        <w:t xml:space="preserve">, </w:t>
      </w:r>
      <w:r w:rsidRPr="0030134A">
        <w:rPr>
          <w:rFonts w:ascii="Times New Roman" w:hAnsi="Times New Roman"/>
          <w:sz w:val="24"/>
          <w:szCs w:val="24"/>
        </w:rPr>
        <w:t xml:space="preserve"> a posebno se izdvajaju slijedeći rashodi:</w:t>
      </w:r>
    </w:p>
    <w:p w:rsidR="00246F70" w:rsidRDefault="00246F70" w:rsidP="00246F7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3211-službena putovanja-iznos 1.940,03€, povećanje od 180,9% zbog velikog broja službenika uključenih u programe izobrazbe u Centru za izobrazbu u Zagrebu</w:t>
      </w:r>
    </w:p>
    <w:p w:rsidR="00100077" w:rsidRDefault="003F6EE3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00077">
        <w:rPr>
          <w:rFonts w:ascii="Times New Roman" w:hAnsi="Times New Roman"/>
          <w:sz w:val="24"/>
          <w:szCs w:val="24"/>
        </w:rPr>
        <w:t>3224-</w:t>
      </w:r>
      <w:r w:rsidR="00DE5C31" w:rsidRPr="00100077">
        <w:rPr>
          <w:rFonts w:ascii="Times New Roman" w:hAnsi="Times New Roman"/>
          <w:sz w:val="24"/>
          <w:szCs w:val="24"/>
        </w:rPr>
        <w:t xml:space="preserve"> </w:t>
      </w:r>
      <w:r w:rsidRPr="00100077">
        <w:rPr>
          <w:rFonts w:ascii="Times New Roman" w:hAnsi="Times New Roman"/>
          <w:sz w:val="24"/>
          <w:szCs w:val="24"/>
        </w:rPr>
        <w:t xml:space="preserve">materijal i dijelovi za </w:t>
      </w:r>
      <w:proofErr w:type="spellStart"/>
      <w:r w:rsidRPr="00100077">
        <w:rPr>
          <w:rFonts w:ascii="Times New Roman" w:hAnsi="Times New Roman"/>
          <w:sz w:val="24"/>
          <w:szCs w:val="24"/>
        </w:rPr>
        <w:t>tek.i</w:t>
      </w:r>
      <w:proofErr w:type="spellEnd"/>
      <w:r w:rsidRPr="00100077">
        <w:rPr>
          <w:rFonts w:ascii="Times New Roman" w:hAnsi="Times New Roman"/>
          <w:sz w:val="24"/>
          <w:szCs w:val="24"/>
        </w:rPr>
        <w:t xml:space="preserve"> investicijsko održavanje u iznosu </w:t>
      </w:r>
      <w:r w:rsidR="00246F70">
        <w:rPr>
          <w:rFonts w:ascii="Times New Roman" w:hAnsi="Times New Roman"/>
          <w:sz w:val="24"/>
          <w:szCs w:val="24"/>
        </w:rPr>
        <w:t>49.378,25</w:t>
      </w:r>
      <w:r w:rsidR="007C2919">
        <w:rPr>
          <w:rFonts w:ascii="Times New Roman" w:hAnsi="Times New Roman"/>
          <w:sz w:val="24"/>
          <w:szCs w:val="24"/>
        </w:rPr>
        <w:t>eura</w:t>
      </w:r>
      <w:r w:rsidR="00100077" w:rsidRPr="00100077">
        <w:rPr>
          <w:rFonts w:ascii="Times New Roman" w:hAnsi="Times New Roman"/>
          <w:sz w:val="24"/>
          <w:szCs w:val="24"/>
        </w:rPr>
        <w:t xml:space="preserve"> </w:t>
      </w:r>
      <w:r w:rsidRPr="00100077">
        <w:rPr>
          <w:rFonts w:ascii="Times New Roman" w:hAnsi="Times New Roman"/>
          <w:sz w:val="24"/>
          <w:szCs w:val="24"/>
        </w:rPr>
        <w:t>,</w:t>
      </w:r>
      <w:r w:rsidR="007C2919">
        <w:rPr>
          <w:rFonts w:ascii="Times New Roman" w:hAnsi="Times New Roman"/>
          <w:sz w:val="24"/>
          <w:szCs w:val="24"/>
        </w:rPr>
        <w:t xml:space="preserve"> </w:t>
      </w:r>
      <w:r w:rsidRPr="00100077">
        <w:rPr>
          <w:rFonts w:ascii="Times New Roman" w:hAnsi="Times New Roman"/>
          <w:sz w:val="24"/>
          <w:szCs w:val="24"/>
        </w:rPr>
        <w:t>povećanje</w:t>
      </w:r>
      <w:r w:rsidR="007C2919">
        <w:rPr>
          <w:rFonts w:ascii="Times New Roman" w:hAnsi="Times New Roman"/>
          <w:sz w:val="24"/>
          <w:szCs w:val="24"/>
        </w:rPr>
        <w:t xml:space="preserve"> </w:t>
      </w:r>
      <w:r w:rsidR="00246F70">
        <w:rPr>
          <w:rFonts w:ascii="Times New Roman" w:hAnsi="Times New Roman"/>
          <w:sz w:val="24"/>
          <w:szCs w:val="24"/>
        </w:rPr>
        <w:t>38,7</w:t>
      </w:r>
      <w:r w:rsidR="007C2919">
        <w:rPr>
          <w:rFonts w:ascii="Times New Roman" w:hAnsi="Times New Roman"/>
          <w:sz w:val="24"/>
          <w:szCs w:val="24"/>
        </w:rPr>
        <w:t>%</w:t>
      </w:r>
      <w:r w:rsidR="00100077">
        <w:rPr>
          <w:rFonts w:ascii="Times New Roman" w:hAnsi="Times New Roman"/>
          <w:sz w:val="24"/>
          <w:szCs w:val="24"/>
        </w:rPr>
        <w:t xml:space="preserve">  </w:t>
      </w:r>
      <w:r w:rsidRPr="00100077">
        <w:rPr>
          <w:rFonts w:ascii="Times New Roman" w:hAnsi="Times New Roman"/>
          <w:sz w:val="24"/>
          <w:szCs w:val="24"/>
        </w:rPr>
        <w:t xml:space="preserve"> uslijed nabave materijala za </w:t>
      </w:r>
      <w:r w:rsidR="00100077">
        <w:rPr>
          <w:rFonts w:ascii="Times New Roman" w:hAnsi="Times New Roman"/>
          <w:sz w:val="24"/>
          <w:szCs w:val="24"/>
        </w:rPr>
        <w:t>tekuće popravke</w:t>
      </w:r>
      <w:r w:rsidR="005C7007">
        <w:rPr>
          <w:rFonts w:ascii="Times New Roman" w:hAnsi="Times New Roman"/>
          <w:sz w:val="24"/>
          <w:szCs w:val="24"/>
        </w:rPr>
        <w:t xml:space="preserve"> i investicijsko održavanje</w:t>
      </w:r>
      <w:r w:rsidR="00A463F9">
        <w:rPr>
          <w:rFonts w:ascii="Times New Roman" w:hAnsi="Times New Roman"/>
          <w:sz w:val="24"/>
          <w:szCs w:val="24"/>
        </w:rPr>
        <w:t xml:space="preserve"> i materijala za radionice</w:t>
      </w:r>
    </w:p>
    <w:p w:rsidR="002672D1" w:rsidRDefault="002672D1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- 3227-službena,radna i zaštitna odjeća i obuća- iznos 44.250,46€-višestruko povećanje uslijed obveze nabave odjeće i obuće za zatvorenike</w:t>
      </w:r>
    </w:p>
    <w:p w:rsidR="00D23062" w:rsidRDefault="00C47FCD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23062">
        <w:rPr>
          <w:rFonts w:ascii="Times New Roman" w:hAnsi="Times New Roman"/>
          <w:sz w:val="24"/>
          <w:szCs w:val="24"/>
        </w:rPr>
        <w:t xml:space="preserve">3237-intelektualne i osobne usluge u iznosu </w:t>
      </w:r>
      <w:r w:rsidR="00D23062" w:rsidRPr="00D23062">
        <w:rPr>
          <w:rFonts w:ascii="Times New Roman" w:hAnsi="Times New Roman"/>
          <w:sz w:val="24"/>
          <w:szCs w:val="24"/>
        </w:rPr>
        <w:t>11.796,92</w:t>
      </w:r>
      <w:r w:rsidRPr="00D23062">
        <w:rPr>
          <w:rFonts w:ascii="Times New Roman" w:hAnsi="Times New Roman"/>
          <w:sz w:val="24"/>
          <w:szCs w:val="24"/>
        </w:rPr>
        <w:t xml:space="preserve">€, povećanje od </w:t>
      </w:r>
      <w:r w:rsidR="00D23062" w:rsidRPr="00D23062">
        <w:rPr>
          <w:rFonts w:ascii="Times New Roman" w:hAnsi="Times New Roman"/>
          <w:sz w:val="24"/>
          <w:szCs w:val="24"/>
        </w:rPr>
        <w:t>30,2</w:t>
      </w:r>
      <w:r w:rsidRPr="00D23062">
        <w:rPr>
          <w:rFonts w:ascii="Times New Roman" w:hAnsi="Times New Roman"/>
          <w:sz w:val="24"/>
          <w:szCs w:val="24"/>
        </w:rPr>
        <w:t xml:space="preserve">% </w:t>
      </w:r>
      <w:r w:rsidR="00D23062">
        <w:rPr>
          <w:rFonts w:ascii="Times New Roman" w:hAnsi="Times New Roman"/>
          <w:sz w:val="24"/>
          <w:szCs w:val="24"/>
        </w:rPr>
        <w:t>zbog angažiranja liječnika, medicinskih tehničara i fizioterapeuta</w:t>
      </w:r>
    </w:p>
    <w:p w:rsidR="00D23062" w:rsidRDefault="00D23062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3239-ostale usluge-iznos 15.805,24€, povećanje uslijed nabave analize Procjene rizika, te čišćenja terena i odvoza šute</w:t>
      </w:r>
    </w:p>
    <w:p w:rsidR="005C5E13" w:rsidRPr="00D23062" w:rsidRDefault="00C47FCD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23062">
        <w:rPr>
          <w:rFonts w:ascii="Times New Roman" w:hAnsi="Times New Roman"/>
          <w:sz w:val="24"/>
          <w:szCs w:val="24"/>
        </w:rPr>
        <w:lastRenderedPageBreak/>
        <w:t xml:space="preserve">3292-premije osiguranja u iznosu </w:t>
      </w:r>
      <w:r w:rsidR="00D23062">
        <w:rPr>
          <w:rFonts w:ascii="Times New Roman" w:hAnsi="Times New Roman"/>
          <w:sz w:val="24"/>
          <w:szCs w:val="24"/>
        </w:rPr>
        <w:t xml:space="preserve"> 1.178,29</w:t>
      </w:r>
      <w:r w:rsidRPr="00D23062">
        <w:rPr>
          <w:rFonts w:ascii="Times New Roman" w:hAnsi="Times New Roman"/>
          <w:sz w:val="24"/>
          <w:szCs w:val="24"/>
        </w:rPr>
        <w:t xml:space="preserve">€, povećanje od </w:t>
      </w:r>
      <w:r w:rsidR="00D23062">
        <w:rPr>
          <w:rFonts w:ascii="Times New Roman" w:hAnsi="Times New Roman"/>
          <w:sz w:val="24"/>
          <w:szCs w:val="24"/>
        </w:rPr>
        <w:t>67,2</w:t>
      </w:r>
      <w:r w:rsidRPr="00D23062">
        <w:rPr>
          <w:rFonts w:ascii="Times New Roman" w:hAnsi="Times New Roman"/>
          <w:sz w:val="24"/>
          <w:szCs w:val="24"/>
        </w:rPr>
        <w:t>% zbog povećanja troškova auto osiguranja</w:t>
      </w:r>
      <w:r w:rsidR="008E64C1" w:rsidRPr="00D23062">
        <w:rPr>
          <w:rFonts w:ascii="Times New Roman" w:hAnsi="Times New Roman"/>
          <w:sz w:val="24"/>
          <w:szCs w:val="24"/>
        </w:rPr>
        <w:t xml:space="preserve"> i osiguranja novog vozila</w:t>
      </w:r>
    </w:p>
    <w:p w:rsidR="008D0FC2" w:rsidRDefault="008D0FC2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8503A" w:rsidRDefault="00C8503A" w:rsidP="00EC1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NABAVU NEFINANCIJSKE IMOVINE 4</w:t>
      </w:r>
    </w:p>
    <w:p w:rsidR="00C8503A" w:rsidRDefault="00C8503A" w:rsidP="00EC1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03A" w:rsidRDefault="00C8503A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6C189B">
        <w:rPr>
          <w:rFonts w:ascii="Times New Roman" w:hAnsi="Times New Roman" w:cs="Times New Roman"/>
          <w:sz w:val="24"/>
          <w:szCs w:val="24"/>
        </w:rPr>
        <w:t>20.478,96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522858">
        <w:rPr>
          <w:rFonts w:ascii="Times New Roman" w:hAnsi="Times New Roman" w:cs="Times New Roman"/>
          <w:sz w:val="24"/>
          <w:szCs w:val="24"/>
        </w:rPr>
        <w:t xml:space="preserve"> za </w:t>
      </w:r>
      <w:r w:rsidR="005D3280">
        <w:rPr>
          <w:rFonts w:ascii="Times New Roman" w:hAnsi="Times New Roman" w:cs="Times New Roman"/>
          <w:sz w:val="24"/>
          <w:szCs w:val="24"/>
        </w:rPr>
        <w:t>nabavu uništavača papira, klima uređaja, strojeva i alata(pumpa za vodu,bušilica,usisavači,</w:t>
      </w:r>
      <w:r w:rsidR="00A40CE3">
        <w:rPr>
          <w:rFonts w:ascii="Times New Roman" w:hAnsi="Times New Roman" w:cs="Times New Roman"/>
          <w:sz w:val="24"/>
          <w:szCs w:val="24"/>
        </w:rPr>
        <w:t>uređaj za zamrzavanje cijevi), namještaja, plinskog  kotla, plastenika, sterilizatora, stola za stolni tenis za zatvorenike.</w:t>
      </w:r>
    </w:p>
    <w:p w:rsidR="00522858" w:rsidRDefault="00522858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858" w:rsidRDefault="00A40CE3" w:rsidP="00EC1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MANJAK PRIHODA Y006</w:t>
      </w:r>
    </w:p>
    <w:p w:rsidR="00522858" w:rsidRPr="00522858" w:rsidRDefault="00522858" w:rsidP="00EC1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A40CE3">
        <w:rPr>
          <w:rFonts w:ascii="Times New Roman" w:hAnsi="Times New Roman" w:cs="Times New Roman"/>
          <w:sz w:val="24"/>
          <w:szCs w:val="24"/>
        </w:rPr>
        <w:t xml:space="preserve">824.989,39eura, a čini ga utvrđeni manjak </w:t>
      </w:r>
      <w:r>
        <w:rPr>
          <w:rFonts w:ascii="Times New Roman" w:hAnsi="Times New Roman" w:cs="Times New Roman"/>
          <w:sz w:val="24"/>
          <w:szCs w:val="24"/>
        </w:rPr>
        <w:t xml:space="preserve"> prihoda od </w:t>
      </w:r>
      <w:r w:rsidR="00A40CE3">
        <w:rPr>
          <w:rFonts w:ascii="Times New Roman" w:hAnsi="Times New Roman" w:cs="Times New Roman"/>
          <w:sz w:val="24"/>
          <w:szCs w:val="24"/>
        </w:rPr>
        <w:t>747.755,76</w:t>
      </w:r>
      <w:r w:rsidR="006F2D77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 i manjak </w:t>
      </w:r>
      <w:r w:rsidR="00F3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prihoda</w:t>
      </w:r>
      <w:r w:rsidR="00A40CE3">
        <w:rPr>
          <w:rFonts w:ascii="Times New Roman" w:hAnsi="Times New Roman" w:cs="Times New Roman"/>
          <w:sz w:val="24"/>
          <w:szCs w:val="24"/>
        </w:rPr>
        <w:t xml:space="preserve"> preneseni u iznosu 77.233,63€.</w:t>
      </w:r>
    </w:p>
    <w:p w:rsidR="0085336C" w:rsidRDefault="006A064E" w:rsidP="0085336C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85336C">
        <w:rPr>
          <w:rFonts w:ascii="Times New Roman" w:hAnsi="Times New Roman" w:cs="Times New Roman"/>
          <w:color w:val="auto"/>
          <w:sz w:val="24"/>
          <w:szCs w:val="24"/>
        </w:rPr>
        <w:t xml:space="preserve"> I LJ E Š K E</w:t>
      </w:r>
    </w:p>
    <w:p w:rsidR="0085336C" w:rsidRDefault="0085336C" w:rsidP="00481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85336C" w:rsidRDefault="0085336C" w:rsidP="0085336C">
      <w:pPr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C4544">
        <w:rPr>
          <w:rFonts w:ascii="Times New Roman" w:hAnsi="Times New Roman" w:cs="Times New Roman"/>
          <w:b/>
          <w:sz w:val="24"/>
          <w:szCs w:val="24"/>
        </w:rPr>
        <w:t>3</w:t>
      </w:r>
      <w:r w:rsidR="003837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C4544">
        <w:rPr>
          <w:rFonts w:ascii="Times New Roman" w:hAnsi="Times New Roman" w:cs="Times New Roman"/>
          <w:b/>
          <w:sz w:val="24"/>
          <w:szCs w:val="24"/>
        </w:rPr>
        <w:t>0</w:t>
      </w:r>
      <w:r w:rsidR="0038376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38376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85336C" w:rsidRDefault="0085336C" w:rsidP="0085336C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Stanje obveza na kraju izvještajnog razdoblja (V006) iznosi: 953.366,43€.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Stanje dospjelih obveza  (V007) iznosi 19.039,38 €.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Stanje dospjelih obveza za materijalne rashode(D232) iznosi 18.029,13 €.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Stanje dospjelih obveza za nabavu nefinancijske imovine (D24) iznosi 1.010,25€,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odnosi se za nabavu sterilizatora Kvantum-Tim d.o.o.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CE3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Stanje nedospjelih obveza (V009)  u iznosu 934.327,05 € odnosi se na: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Međusobne obveze subjekata općeg proračuna (V10) u iznosu 11.969,52 € koje se odnose :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-bolovanja na teret HZZO-a u iznosu 10.926,02 €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-Opća bolnica Sisak u iznosu 111,69 €,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-Dom zdravlja SMŽ u iznosu 231,00 €,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-ZZJZ SMŽ u iznosu 109,50€,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-Hrvatski državni arhiv u iznosu 92,91€,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-Kaznionica u Glini u iznosu 498,40€.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Obveze za rashode poslovanja (ND23) 896.323,94€ odnosi se na: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-plaća i ostali rashodi za zaposlene 761.767,15€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-porez na dodanu vrijednost, ostalo 3.057,36 €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-nedospjele obveze za materijalne rashode 131.499,43€.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>Obveze za nabavu nefinancijske imovine (ND24) u iznosu 12.395,83 €.</w:t>
      </w: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CE3" w:rsidRPr="00A40CE3" w:rsidRDefault="00A40CE3" w:rsidP="00A4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E3">
        <w:rPr>
          <w:rFonts w:ascii="Times New Roman" w:hAnsi="Times New Roman" w:cs="Times New Roman"/>
          <w:sz w:val="24"/>
          <w:szCs w:val="24"/>
        </w:rPr>
        <w:t xml:space="preserve">Obveze za predujmove, depozite, </w:t>
      </w:r>
      <w:proofErr w:type="spellStart"/>
      <w:r w:rsidRPr="00A40CE3">
        <w:rPr>
          <w:rFonts w:ascii="Times New Roman" w:hAnsi="Times New Roman" w:cs="Times New Roman"/>
          <w:sz w:val="24"/>
          <w:szCs w:val="24"/>
        </w:rPr>
        <w:t>jamčevne</w:t>
      </w:r>
      <w:proofErr w:type="spellEnd"/>
      <w:r w:rsidRPr="00A4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CE3">
        <w:rPr>
          <w:rFonts w:ascii="Times New Roman" w:hAnsi="Times New Roman" w:cs="Times New Roman"/>
          <w:sz w:val="24"/>
          <w:szCs w:val="24"/>
        </w:rPr>
        <w:t>pologe</w:t>
      </w:r>
      <w:proofErr w:type="spellEnd"/>
      <w:r w:rsidRPr="00A40CE3">
        <w:rPr>
          <w:rFonts w:ascii="Times New Roman" w:hAnsi="Times New Roman" w:cs="Times New Roman"/>
          <w:sz w:val="24"/>
          <w:szCs w:val="24"/>
        </w:rPr>
        <w:t xml:space="preserve"> i tuđe prihode (ND27) u iznosu 13.637,76€.</w:t>
      </w:r>
    </w:p>
    <w:p w:rsidR="00483A58" w:rsidRDefault="00483A5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58" w:rsidRDefault="00483A5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Glina,</w:t>
      </w:r>
      <w:r w:rsidR="00D537CF">
        <w:rPr>
          <w:rFonts w:ascii="Times New Roman" w:hAnsi="Times New Roman" w:cs="Times New Roman"/>
          <w:sz w:val="24"/>
          <w:szCs w:val="24"/>
        </w:rPr>
        <w:t xml:space="preserve"> </w:t>
      </w:r>
      <w:r w:rsidR="00383767">
        <w:rPr>
          <w:rFonts w:ascii="Times New Roman" w:hAnsi="Times New Roman" w:cs="Times New Roman"/>
          <w:sz w:val="24"/>
          <w:szCs w:val="24"/>
        </w:rPr>
        <w:t>10.04.2025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:rsidR="00483A58" w:rsidRDefault="00483A5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kontaktiranje:Ankica Bogović</w:t>
      </w:r>
    </w:p>
    <w:p w:rsidR="00F022AF" w:rsidRDefault="00F022A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Telefon:044/514-317</w:t>
      </w:r>
    </w:p>
    <w:p w:rsidR="00F022AF" w:rsidRDefault="00F022A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C45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UPRAVITELJ</w:t>
      </w:r>
    </w:p>
    <w:p w:rsidR="00922895" w:rsidRDefault="0092289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95" w:rsidRPr="0030134A" w:rsidRDefault="004C454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Anđelko Nikolić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5C2" w:rsidRPr="0030134A" w:rsidRDefault="001E55C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55C2" w:rsidRPr="0030134A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98" w:rsidRDefault="00BE4298" w:rsidP="00CF7701">
      <w:pPr>
        <w:spacing w:after="0" w:line="240" w:lineRule="auto"/>
      </w:pPr>
      <w:r>
        <w:separator/>
      </w:r>
    </w:p>
  </w:endnote>
  <w:endnote w:type="continuationSeparator" w:id="0">
    <w:p w:rsidR="00BE4298" w:rsidRDefault="00BE4298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64E">
          <w:rPr>
            <w:noProof/>
          </w:rPr>
          <w:t>2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98" w:rsidRDefault="00BE4298" w:rsidP="00CF7701">
      <w:pPr>
        <w:spacing w:after="0" w:line="240" w:lineRule="auto"/>
      </w:pPr>
      <w:r>
        <w:separator/>
      </w:r>
    </w:p>
  </w:footnote>
  <w:footnote w:type="continuationSeparator" w:id="0">
    <w:p w:rsidR="00BE4298" w:rsidRDefault="00BE4298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3A1"/>
    <w:rsid w:val="00012E3B"/>
    <w:rsid w:val="00016437"/>
    <w:rsid w:val="0002159D"/>
    <w:rsid w:val="00026B65"/>
    <w:rsid w:val="00030CAA"/>
    <w:rsid w:val="000313A1"/>
    <w:rsid w:val="000363C3"/>
    <w:rsid w:val="0004580C"/>
    <w:rsid w:val="00047CD2"/>
    <w:rsid w:val="00054FB0"/>
    <w:rsid w:val="00056D81"/>
    <w:rsid w:val="00074285"/>
    <w:rsid w:val="0008009D"/>
    <w:rsid w:val="00083EB8"/>
    <w:rsid w:val="00084585"/>
    <w:rsid w:val="00092D4E"/>
    <w:rsid w:val="00097AC5"/>
    <w:rsid w:val="00097DD0"/>
    <w:rsid w:val="000A0228"/>
    <w:rsid w:val="000A3075"/>
    <w:rsid w:val="000A6B73"/>
    <w:rsid w:val="000B09C0"/>
    <w:rsid w:val="000B0BE0"/>
    <w:rsid w:val="000B1E8A"/>
    <w:rsid w:val="000B404C"/>
    <w:rsid w:val="000C6C53"/>
    <w:rsid w:val="000D14C9"/>
    <w:rsid w:val="000D7CB7"/>
    <w:rsid w:val="000E276A"/>
    <w:rsid w:val="000E4077"/>
    <w:rsid w:val="000F0D38"/>
    <w:rsid w:val="000F3A49"/>
    <w:rsid w:val="00100077"/>
    <w:rsid w:val="00102D1B"/>
    <w:rsid w:val="001060E3"/>
    <w:rsid w:val="001105CA"/>
    <w:rsid w:val="0011131D"/>
    <w:rsid w:val="00111CAE"/>
    <w:rsid w:val="00112A3B"/>
    <w:rsid w:val="00114A8A"/>
    <w:rsid w:val="00117820"/>
    <w:rsid w:val="001258FD"/>
    <w:rsid w:val="00131092"/>
    <w:rsid w:val="00134325"/>
    <w:rsid w:val="001347E4"/>
    <w:rsid w:val="00165A4E"/>
    <w:rsid w:val="0016787B"/>
    <w:rsid w:val="0017015E"/>
    <w:rsid w:val="00173E6D"/>
    <w:rsid w:val="00177F8D"/>
    <w:rsid w:val="001811D0"/>
    <w:rsid w:val="00183C90"/>
    <w:rsid w:val="001A6E05"/>
    <w:rsid w:val="001B158E"/>
    <w:rsid w:val="001B19C2"/>
    <w:rsid w:val="001B52C2"/>
    <w:rsid w:val="001B6A3E"/>
    <w:rsid w:val="001C3EA1"/>
    <w:rsid w:val="001C6FED"/>
    <w:rsid w:val="001D4685"/>
    <w:rsid w:val="001E362F"/>
    <w:rsid w:val="001E55C2"/>
    <w:rsid w:val="001E5D7D"/>
    <w:rsid w:val="001F0489"/>
    <w:rsid w:val="001F04E1"/>
    <w:rsid w:val="001F5405"/>
    <w:rsid w:val="001F571D"/>
    <w:rsid w:val="0020428A"/>
    <w:rsid w:val="00205ECE"/>
    <w:rsid w:val="00216DE6"/>
    <w:rsid w:val="0022393F"/>
    <w:rsid w:val="00224154"/>
    <w:rsid w:val="00226C17"/>
    <w:rsid w:val="00227EF6"/>
    <w:rsid w:val="00231C3C"/>
    <w:rsid w:val="002421E6"/>
    <w:rsid w:val="00246F70"/>
    <w:rsid w:val="002502FA"/>
    <w:rsid w:val="0025576F"/>
    <w:rsid w:val="00257699"/>
    <w:rsid w:val="00263545"/>
    <w:rsid w:val="0026394E"/>
    <w:rsid w:val="002672D1"/>
    <w:rsid w:val="00280852"/>
    <w:rsid w:val="0028733B"/>
    <w:rsid w:val="00287B0C"/>
    <w:rsid w:val="00291A92"/>
    <w:rsid w:val="002B42E8"/>
    <w:rsid w:val="002B4E18"/>
    <w:rsid w:val="002B7512"/>
    <w:rsid w:val="002C6946"/>
    <w:rsid w:val="002C69CD"/>
    <w:rsid w:val="002D001A"/>
    <w:rsid w:val="002D3111"/>
    <w:rsid w:val="002D378B"/>
    <w:rsid w:val="002D695A"/>
    <w:rsid w:val="002E2570"/>
    <w:rsid w:val="002E38CA"/>
    <w:rsid w:val="002E5B3F"/>
    <w:rsid w:val="002E67EE"/>
    <w:rsid w:val="002F1415"/>
    <w:rsid w:val="002F2134"/>
    <w:rsid w:val="002F5E8C"/>
    <w:rsid w:val="0030134A"/>
    <w:rsid w:val="00301944"/>
    <w:rsid w:val="003052C6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67AEC"/>
    <w:rsid w:val="003714D4"/>
    <w:rsid w:val="00372FF7"/>
    <w:rsid w:val="003763B4"/>
    <w:rsid w:val="00377CF4"/>
    <w:rsid w:val="00383767"/>
    <w:rsid w:val="00385892"/>
    <w:rsid w:val="00385C6C"/>
    <w:rsid w:val="00387EAE"/>
    <w:rsid w:val="00392AB7"/>
    <w:rsid w:val="00393879"/>
    <w:rsid w:val="00397544"/>
    <w:rsid w:val="00397778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F4A76"/>
    <w:rsid w:val="003F6EE3"/>
    <w:rsid w:val="0040011B"/>
    <w:rsid w:val="004001AF"/>
    <w:rsid w:val="00400BC8"/>
    <w:rsid w:val="00401FF0"/>
    <w:rsid w:val="00403E64"/>
    <w:rsid w:val="0042043E"/>
    <w:rsid w:val="004342BC"/>
    <w:rsid w:val="00434EE6"/>
    <w:rsid w:val="00442711"/>
    <w:rsid w:val="00453B51"/>
    <w:rsid w:val="00456AE8"/>
    <w:rsid w:val="00457840"/>
    <w:rsid w:val="004657DF"/>
    <w:rsid w:val="00471B5F"/>
    <w:rsid w:val="0047230E"/>
    <w:rsid w:val="0047271B"/>
    <w:rsid w:val="004743FC"/>
    <w:rsid w:val="00476D37"/>
    <w:rsid w:val="00477780"/>
    <w:rsid w:val="0048127E"/>
    <w:rsid w:val="00482F69"/>
    <w:rsid w:val="00483A58"/>
    <w:rsid w:val="00487A83"/>
    <w:rsid w:val="00487B4B"/>
    <w:rsid w:val="00496EA0"/>
    <w:rsid w:val="00497EF9"/>
    <w:rsid w:val="004A2BC9"/>
    <w:rsid w:val="004B017D"/>
    <w:rsid w:val="004B07A8"/>
    <w:rsid w:val="004B3FB0"/>
    <w:rsid w:val="004B5CDE"/>
    <w:rsid w:val="004C4544"/>
    <w:rsid w:val="004D7B79"/>
    <w:rsid w:val="004E2189"/>
    <w:rsid w:val="004F29E9"/>
    <w:rsid w:val="004F3F64"/>
    <w:rsid w:val="00501C70"/>
    <w:rsid w:val="00502309"/>
    <w:rsid w:val="00504419"/>
    <w:rsid w:val="00517711"/>
    <w:rsid w:val="00520811"/>
    <w:rsid w:val="00521290"/>
    <w:rsid w:val="00522858"/>
    <w:rsid w:val="00523FEA"/>
    <w:rsid w:val="00532639"/>
    <w:rsid w:val="00540A72"/>
    <w:rsid w:val="00551FB2"/>
    <w:rsid w:val="005526B5"/>
    <w:rsid w:val="00557405"/>
    <w:rsid w:val="00560966"/>
    <w:rsid w:val="005625C2"/>
    <w:rsid w:val="00565EDA"/>
    <w:rsid w:val="0057198F"/>
    <w:rsid w:val="0057460E"/>
    <w:rsid w:val="00581617"/>
    <w:rsid w:val="00582DA0"/>
    <w:rsid w:val="00583269"/>
    <w:rsid w:val="00583EA0"/>
    <w:rsid w:val="005925B3"/>
    <w:rsid w:val="00594C33"/>
    <w:rsid w:val="005A1699"/>
    <w:rsid w:val="005A5615"/>
    <w:rsid w:val="005B5AEC"/>
    <w:rsid w:val="005B5C01"/>
    <w:rsid w:val="005C5E13"/>
    <w:rsid w:val="005C7007"/>
    <w:rsid w:val="005D3280"/>
    <w:rsid w:val="005D348C"/>
    <w:rsid w:val="005D35C1"/>
    <w:rsid w:val="005E35DD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6E3F"/>
    <w:rsid w:val="00667E13"/>
    <w:rsid w:val="0067207F"/>
    <w:rsid w:val="00673226"/>
    <w:rsid w:val="006762A5"/>
    <w:rsid w:val="006937E8"/>
    <w:rsid w:val="00693C03"/>
    <w:rsid w:val="0069735E"/>
    <w:rsid w:val="006A064E"/>
    <w:rsid w:val="006C189B"/>
    <w:rsid w:val="006D0FCA"/>
    <w:rsid w:val="006E75B4"/>
    <w:rsid w:val="006F0C17"/>
    <w:rsid w:val="006F2D77"/>
    <w:rsid w:val="006F4AEC"/>
    <w:rsid w:val="006F7819"/>
    <w:rsid w:val="006F7A34"/>
    <w:rsid w:val="00703269"/>
    <w:rsid w:val="00707137"/>
    <w:rsid w:val="00710BA1"/>
    <w:rsid w:val="00720D62"/>
    <w:rsid w:val="007243A0"/>
    <w:rsid w:val="00726272"/>
    <w:rsid w:val="00734CA7"/>
    <w:rsid w:val="00741615"/>
    <w:rsid w:val="0074210E"/>
    <w:rsid w:val="00744883"/>
    <w:rsid w:val="007449B5"/>
    <w:rsid w:val="00752FE8"/>
    <w:rsid w:val="00753075"/>
    <w:rsid w:val="007609C0"/>
    <w:rsid w:val="00761367"/>
    <w:rsid w:val="00766299"/>
    <w:rsid w:val="007679BD"/>
    <w:rsid w:val="007727E4"/>
    <w:rsid w:val="00782F64"/>
    <w:rsid w:val="007834E2"/>
    <w:rsid w:val="00783916"/>
    <w:rsid w:val="00784AE0"/>
    <w:rsid w:val="0079028B"/>
    <w:rsid w:val="00792200"/>
    <w:rsid w:val="00792F50"/>
    <w:rsid w:val="0079418E"/>
    <w:rsid w:val="007A6477"/>
    <w:rsid w:val="007A7EF3"/>
    <w:rsid w:val="007B1D60"/>
    <w:rsid w:val="007B2749"/>
    <w:rsid w:val="007C2919"/>
    <w:rsid w:val="007C3672"/>
    <w:rsid w:val="007C4E1E"/>
    <w:rsid w:val="007D6C1E"/>
    <w:rsid w:val="007E06DA"/>
    <w:rsid w:val="007E1542"/>
    <w:rsid w:val="007E5A33"/>
    <w:rsid w:val="007E75FA"/>
    <w:rsid w:val="007F69BB"/>
    <w:rsid w:val="008031D9"/>
    <w:rsid w:val="00804809"/>
    <w:rsid w:val="00806FDF"/>
    <w:rsid w:val="00810071"/>
    <w:rsid w:val="00817A77"/>
    <w:rsid w:val="00823CA5"/>
    <w:rsid w:val="008241B7"/>
    <w:rsid w:val="0082544F"/>
    <w:rsid w:val="00826C72"/>
    <w:rsid w:val="00827B6D"/>
    <w:rsid w:val="00834416"/>
    <w:rsid w:val="00836CD9"/>
    <w:rsid w:val="00842572"/>
    <w:rsid w:val="00843C8B"/>
    <w:rsid w:val="008508DD"/>
    <w:rsid w:val="0085234C"/>
    <w:rsid w:val="0085336C"/>
    <w:rsid w:val="008557CC"/>
    <w:rsid w:val="00856E67"/>
    <w:rsid w:val="008570A3"/>
    <w:rsid w:val="008570A8"/>
    <w:rsid w:val="0086223F"/>
    <w:rsid w:val="00862EA4"/>
    <w:rsid w:val="008668F2"/>
    <w:rsid w:val="00873794"/>
    <w:rsid w:val="008754C3"/>
    <w:rsid w:val="0087684B"/>
    <w:rsid w:val="008855F6"/>
    <w:rsid w:val="008A4AEF"/>
    <w:rsid w:val="008A5E8E"/>
    <w:rsid w:val="008B1B92"/>
    <w:rsid w:val="008B52EF"/>
    <w:rsid w:val="008C321D"/>
    <w:rsid w:val="008C5732"/>
    <w:rsid w:val="008C75E4"/>
    <w:rsid w:val="008D0178"/>
    <w:rsid w:val="008D0FC2"/>
    <w:rsid w:val="008D3846"/>
    <w:rsid w:val="008D5385"/>
    <w:rsid w:val="008D6FDB"/>
    <w:rsid w:val="008E34B4"/>
    <w:rsid w:val="008E4478"/>
    <w:rsid w:val="008E64C1"/>
    <w:rsid w:val="008F120A"/>
    <w:rsid w:val="008F431B"/>
    <w:rsid w:val="008F5BF9"/>
    <w:rsid w:val="00904E99"/>
    <w:rsid w:val="009063A1"/>
    <w:rsid w:val="00907B13"/>
    <w:rsid w:val="00911B5A"/>
    <w:rsid w:val="00915819"/>
    <w:rsid w:val="009163A4"/>
    <w:rsid w:val="00922895"/>
    <w:rsid w:val="0092673F"/>
    <w:rsid w:val="009312C9"/>
    <w:rsid w:val="009433B8"/>
    <w:rsid w:val="00947738"/>
    <w:rsid w:val="0095024A"/>
    <w:rsid w:val="009543D7"/>
    <w:rsid w:val="00957C36"/>
    <w:rsid w:val="00961E8B"/>
    <w:rsid w:val="00962FFF"/>
    <w:rsid w:val="009669AD"/>
    <w:rsid w:val="009711C1"/>
    <w:rsid w:val="00984FC6"/>
    <w:rsid w:val="0099238A"/>
    <w:rsid w:val="0099577C"/>
    <w:rsid w:val="009A16C1"/>
    <w:rsid w:val="009A1B8A"/>
    <w:rsid w:val="009A2DD8"/>
    <w:rsid w:val="009A4F81"/>
    <w:rsid w:val="009A62E6"/>
    <w:rsid w:val="009B1275"/>
    <w:rsid w:val="009B6186"/>
    <w:rsid w:val="009C0D21"/>
    <w:rsid w:val="009C4792"/>
    <w:rsid w:val="009C672C"/>
    <w:rsid w:val="009D1C88"/>
    <w:rsid w:val="009D1D0F"/>
    <w:rsid w:val="009D79EA"/>
    <w:rsid w:val="009D7C9C"/>
    <w:rsid w:val="009E193A"/>
    <w:rsid w:val="009E23C8"/>
    <w:rsid w:val="009E3D90"/>
    <w:rsid w:val="009F0645"/>
    <w:rsid w:val="009F53ED"/>
    <w:rsid w:val="00A002AD"/>
    <w:rsid w:val="00A007C4"/>
    <w:rsid w:val="00A17CF0"/>
    <w:rsid w:val="00A22280"/>
    <w:rsid w:val="00A26124"/>
    <w:rsid w:val="00A270E5"/>
    <w:rsid w:val="00A36845"/>
    <w:rsid w:val="00A40CE3"/>
    <w:rsid w:val="00A45F0B"/>
    <w:rsid w:val="00A463F9"/>
    <w:rsid w:val="00A47BCB"/>
    <w:rsid w:val="00A513C7"/>
    <w:rsid w:val="00A51D05"/>
    <w:rsid w:val="00A6277F"/>
    <w:rsid w:val="00A62932"/>
    <w:rsid w:val="00A636F6"/>
    <w:rsid w:val="00A664FA"/>
    <w:rsid w:val="00A72F6E"/>
    <w:rsid w:val="00A75719"/>
    <w:rsid w:val="00A82F9D"/>
    <w:rsid w:val="00A861E0"/>
    <w:rsid w:val="00A906A7"/>
    <w:rsid w:val="00A9119B"/>
    <w:rsid w:val="00AB5F8A"/>
    <w:rsid w:val="00AC1ED0"/>
    <w:rsid w:val="00AC2E68"/>
    <w:rsid w:val="00AC5526"/>
    <w:rsid w:val="00AC5F9A"/>
    <w:rsid w:val="00AD1AB8"/>
    <w:rsid w:val="00AD1E5B"/>
    <w:rsid w:val="00AD4663"/>
    <w:rsid w:val="00AD4A22"/>
    <w:rsid w:val="00AD61EB"/>
    <w:rsid w:val="00AD6691"/>
    <w:rsid w:val="00AD7524"/>
    <w:rsid w:val="00AF091E"/>
    <w:rsid w:val="00AF0E37"/>
    <w:rsid w:val="00AF5E5D"/>
    <w:rsid w:val="00AF6221"/>
    <w:rsid w:val="00B03A62"/>
    <w:rsid w:val="00B11C80"/>
    <w:rsid w:val="00B2465D"/>
    <w:rsid w:val="00B307E5"/>
    <w:rsid w:val="00B52FC6"/>
    <w:rsid w:val="00B55328"/>
    <w:rsid w:val="00B55C9A"/>
    <w:rsid w:val="00B649CE"/>
    <w:rsid w:val="00B707BA"/>
    <w:rsid w:val="00B722D3"/>
    <w:rsid w:val="00B732FF"/>
    <w:rsid w:val="00B76E3D"/>
    <w:rsid w:val="00B82C57"/>
    <w:rsid w:val="00B85176"/>
    <w:rsid w:val="00B911D4"/>
    <w:rsid w:val="00B920BC"/>
    <w:rsid w:val="00B92575"/>
    <w:rsid w:val="00B92CC4"/>
    <w:rsid w:val="00B9321F"/>
    <w:rsid w:val="00B93A27"/>
    <w:rsid w:val="00B958B9"/>
    <w:rsid w:val="00BA0AE2"/>
    <w:rsid w:val="00BA1525"/>
    <w:rsid w:val="00BA1EFA"/>
    <w:rsid w:val="00BA7B50"/>
    <w:rsid w:val="00BB0CAE"/>
    <w:rsid w:val="00BB37B3"/>
    <w:rsid w:val="00BB3BC2"/>
    <w:rsid w:val="00BC1412"/>
    <w:rsid w:val="00BD61E4"/>
    <w:rsid w:val="00BE4298"/>
    <w:rsid w:val="00BE4BFC"/>
    <w:rsid w:val="00BE6993"/>
    <w:rsid w:val="00BF13BA"/>
    <w:rsid w:val="00C014C7"/>
    <w:rsid w:val="00C14005"/>
    <w:rsid w:val="00C14345"/>
    <w:rsid w:val="00C16E17"/>
    <w:rsid w:val="00C21973"/>
    <w:rsid w:val="00C23D94"/>
    <w:rsid w:val="00C32045"/>
    <w:rsid w:val="00C37FFD"/>
    <w:rsid w:val="00C43DBE"/>
    <w:rsid w:val="00C44E35"/>
    <w:rsid w:val="00C46433"/>
    <w:rsid w:val="00C47FCD"/>
    <w:rsid w:val="00C55A83"/>
    <w:rsid w:val="00C67530"/>
    <w:rsid w:val="00C7633A"/>
    <w:rsid w:val="00C84AAF"/>
    <w:rsid w:val="00C8503A"/>
    <w:rsid w:val="00C87BBA"/>
    <w:rsid w:val="00C908FF"/>
    <w:rsid w:val="00CA0ACF"/>
    <w:rsid w:val="00CA53A0"/>
    <w:rsid w:val="00CA74ED"/>
    <w:rsid w:val="00CB1494"/>
    <w:rsid w:val="00CB2BFD"/>
    <w:rsid w:val="00CB645A"/>
    <w:rsid w:val="00CB672D"/>
    <w:rsid w:val="00CC02F1"/>
    <w:rsid w:val="00CC0C2D"/>
    <w:rsid w:val="00CC1F96"/>
    <w:rsid w:val="00CD0505"/>
    <w:rsid w:val="00CD20A5"/>
    <w:rsid w:val="00CD51BD"/>
    <w:rsid w:val="00CD58E3"/>
    <w:rsid w:val="00CE0C2F"/>
    <w:rsid w:val="00CE2F7E"/>
    <w:rsid w:val="00CE68F2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0907"/>
    <w:rsid w:val="00D23062"/>
    <w:rsid w:val="00D258F2"/>
    <w:rsid w:val="00D32775"/>
    <w:rsid w:val="00D36B47"/>
    <w:rsid w:val="00D40106"/>
    <w:rsid w:val="00D46DFA"/>
    <w:rsid w:val="00D50ED0"/>
    <w:rsid w:val="00D51714"/>
    <w:rsid w:val="00D537CF"/>
    <w:rsid w:val="00D57ADE"/>
    <w:rsid w:val="00D61DB3"/>
    <w:rsid w:val="00D66EAF"/>
    <w:rsid w:val="00D66EED"/>
    <w:rsid w:val="00D74CD3"/>
    <w:rsid w:val="00D8352C"/>
    <w:rsid w:val="00D87B1A"/>
    <w:rsid w:val="00D87FC9"/>
    <w:rsid w:val="00D94337"/>
    <w:rsid w:val="00D94D5F"/>
    <w:rsid w:val="00D9546D"/>
    <w:rsid w:val="00DA2911"/>
    <w:rsid w:val="00DB3D90"/>
    <w:rsid w:val="00DB507F"/>
    <w:rsid w:val="00DC0CA6"/>
    <w:rsid w:val="00DC152B"/>
    <w:rsid w:val="00DD5BB7"/>
    <w:rsid w:val="00DE5C31"/>
    <w:rsid w:val="00DE5E15"/>
    <w:rsid w:val="00DE646B"/>
    <w:rsid w:val="00DF12D7"/>
    <w:rsid w:val="00DF4547"/>
    <w:rsid w:val="00DF576C"/>
    <w:rsid w:val="00E0142A"/>
    <w:rsid w:val="00E03182"/>
    <w:rsid w:val="00E0578B"/>
    <w:rsid w:val="00E06AAE"/>
    <w:rsid w:val="00E06E5A"/>
    <w:rsid w:val="00E11BDD"/>
    <w:rsid w:val="00E12BE0"/>
    <w:rsid w:val="00E15B48"/>
    <w:rsid w:val="00E16B3C"/>
    <w:rsid w:val="00E20510"/>
    <w:rsid w:val="00E30C51"/>
    <w:rsid w:val="00E31550"/>
    <w:rsid w:val="00E42C6C"/>
    <w:rsid w:val="00E4488F"/>
    <w:rsid w:val="00E45D57"/>
    <w:rsid w:val="00E50DDA"/>
    <w:rsid w:val="00E56BA4"/>
    <w:rsid w:val="00E61B00"/>
    <w:rsid w:val="00E80903"/>
    <w:rsid w:val="00E813F8"/>
    <w:rsid w:val="00E855F2"/>
    <w:rsid w:val="00E87D75"/>
    <w:rsid w:val="00EA0066"/>
    <w:rsid w:val="00EC125B"/>
    <w:rsid w:val="00EC3E0D"/>
    <w:rsid w:val="00EC4E97"/>
    <w:rsid w:val="00ED5F9A"/>
    <w:rsid w:val="00ED60F1"/>
    <w:rsid w:val="00ED6D2B"/>
    <w:rsid w:val="00ED7EE9"/>
    <w:rsid w:val="00F022AF"/>
    <w:rsid w:val="00F03B57"/>
    <w:rsid w:val="00F04C6D"/>
    <w:rsid w:val="00F06E94"/>
    <w:rsid w:val="00F15EC2"/>
    <w:rsid w:val="00F20A43"/>
    <w:rsid w:val="00F22993"/>
    <w:rsid w:val="00F2337D"/>
    <w:rsid w:val="00F34E40"/>
    <w:rsid w:val="00F40341"/>
    <w:rsid w:val="00F412BB"/>
    <w:rsid w:val="00F43F0F"/>
    <w:rsid w:val="00F503B2"/>
    <w:rsid w:val="00F5379E"/>
    <w:rsid w:val="00F555EB"/>
    <w:rsid w:val="00F6292B"/>
    <w:rsid w:val="00F6749D"/>
    <w:rsid w:val="00F7032C"/>
    <w:rsid w:val="00F72AB5"/>
    <w:rsid w:val="00F76365"/>
    <w:rsid w:val="00F76555"/>
    <w:rsid w:val="00F8062F"/>
    <w:rsid w:val="00F85768"/>
    <w:rsid w:val="00F93D1E"/>
    <w:rsid w:val="00F967A0"/>
    <w:rsid w:val="00FC3D57"/>
    <w:rsid w:val="00FC780C"/>
    <w:rsid w:val="00FC7DCA"/>
    <w:rsid w:val="00FD2741"/>
    <w:rsid w:val="00FE1206"/>
    <w:rsid w:val="00FE16C8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B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6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0E4077"/>
    <w:rPr>
      <w:vertAlign w:val="superscrip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6C1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B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6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0E4077"/>
    <w:rPr>
      <w:vertAlign w:val="superscrip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6C1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126B-53A2-431F-86CE-464AC232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Ankica Bogović</cp:lastModifiedBy>
  <cp:revision>5</cp:revision>
  <cp:lastPrinted>2024-07-10T07:05:00Z</cp:lastPrinted>
  <dcterms:created xsi:type="dcterms:W3CDTF">2025-04-09T08:39:00Z</dcterms:created>
  <dcterms:modified xsi:type="dcterms:W3CDTF">2025-04-09T11:17:00Z</dcterms:modified>
</cp:coreProperties>
</file>